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C6" w:rsidRPr="007740DE" w:rsidRDefault="00F94CC6" w:rsidP="00D036CF">
      <w:pPr>
        <w:pStyle w:val="Balk2"/>
        <w:jc w:val="center"/>
        <w:rPr>
          <w:rFonts w:ascii="Calibri" w:hAnsi="Calibri"/>
          <w:sz w:val="32"/>
        </w:rPr>
      </w:pPr>
      <w:bookmarkStart w:id="0" w:name="_GoBack"/>
      <w:bookmarkEnd w:id="0"/>
      <w:r w:rsidRPr="007740DE">
        <w:rPr>
          <w:rFonts w:ascii="Calibri" w:hAnsi="Calibri"/>
          <w:sz w:val="32"/>
        </w:rPr>
        <w:t>KASTAMONU ÜNİVESİTESİ</w:t>
      </w:r>
    </w:p>
    <w:p w:rsidR="00F94CC6" w:rsidRPr="007740DE" w:rsidRDefault="00F94CC6" w:rsidP="00D036CF">
      <w:pPr>
        <w:pStyle w:val="Balk2"/>
        <w:jc w:val="center"/>
        <w:rPr>
          <w:rFonts w:ascii="Calibri" w:hAnsi="Calibri"/>
          <w:sz w:val="32"/>
        </w:rPr>
      </w:pPr>
      <w:r w:rsidRPr="007740DE">
        <w:rPr>
          <w:rFonts w:ascii="Calibri" w:hAnsi="Calibri"/>
          <w:sz w:val="32"/>
        </w:rPr>
        <w:t>ENGELSİZ ÜNİVERSİTE KOORDİNATÖRLÜĞÜ</w:t>
      </w:r>
    </w:p>
    <w:p w:rsidR="00EB1B66" w:rsidRPr="007740DE" w:rsidRDefault="00EB1B66" w:rsidP="00D036CF">
      <w:pPr>
        <w:pStyle w:val="Balk2"/>
        <w:jc w:val="center"/>
        <w:rPr>
          <w:rFonts w:ascii="Calibri" w:hAnsi="Calibri"/>
          <w:sz w:val="32"/>
        </w:rPr>
      </w:pPr>
      <w:r w:rsidRPr="007740DE">
        <w:rPr>
          <w:rFonts w:ascii="Calibri" w:hAnsi="Calibri"/>
          <w:sz w:val="32"/>
        </w:rPr>
        <w:t>ÖĞRENCİ BAŞVURU FORMU</w:t>
      </w:r>
    </w:p>
    <w:p w:rsidR="00EB1B66" w:rsidRPr="00526460" w:rsidRDefault="00EB1B66" w:rsidP="00D036CF">
      <w:pPr>
        <w:pStyle w:val="z-Formunst"/>
        <w:rPr>
          <w:rFonts w:ascii="Calibri" w:hAnsi="Calibri"/>
        </w:rPr>
      </w:pPr>
      <w:r w:rsidRPr="00526460">
        <w:rPr>
          <w:rFonts w:ascii="Calibri" w:hAnsi="Calibri"/>
        </w:rPr>
        <w:t>Formun Üstü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65"/>
        <w:gridCol w:w="5260"/>
      </w:tblGrid>
      <w:tr w:rsidR="006C3687" w:rsidRPr="00526460" w:rsidTr="006C3687">
        <w:trPr>
          <w:tblCellSpacing w:w="15" w:type="dxa"/>
        </w:trPr>
        <w:tc>
          <w:tcPr>
            <w:tcW w:w="10065" w:type="dxa"/>
            <w:gridSpan w:val="2"/>
            <w:vAlign w:val="center"/>
          </w:tcPr>
          <w:p w:rsidR="006C3687" w:rsidRPr="00526460" w:rsidRDefault="006C3687" w:rsidP="00DB096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26460">
              <w:t xml:space="preserve">Bu form üniversitemizde eğitim görmeye hak kazanan engelli öğrencilerimize gerekli danışma ve destek hizmetlerini sağlayabilmek amacıyla geliştirilmiştir. Üniversitemizin eğitim </w:t>
            </w:r>
            <w:r w:rsidR="00543EFF">
              <w:t>-</w:t>
            </w:r>
            <w:r w:rsidRPr="00526460">
              <w:t xml:space="preserve"> öğretim ve sosyal olanaklarından en üst düzeyde faydalanmanız için öncelikle  aşağıdaki formu eksiksiz doldurmanız gerekmektedir. </w:t>
            </w:r>
            <w:r w:rsidRPr="00B5683C">
              <w:rPr>
                <w:rStyle w:val="Gl"/>
                <w:u w:val="single"/>
              </w:rPr>
              <w:t>Verdiğiniz bilgiler siz istemediğiniz sürece kesinlikle</w:t>
            </w:r>
            <w:r w:rsidR="000B74DD" w:rsidRPr="00B5683C">
              <w:rPr>
                <w:rStyle w:val="Gl"/>
                <w:u w:val="single"/>
              </w:rPr>
              <w:t xml:space="preserve"> gizli tutulacaktır.</w:t>
            </w:r>
            <w:r w:rsidR="000B74DD" w:rsidRPr="00526460">
              <w:rPr>
                <w:rStyle w:val="Gl"/>
              </w:rPr>
              <w:t xml:space="preserve"> Başvuru Formunuzu</w:t>
            </w:r>
            <w:r w:rsidRPr="00526460">
              <w:rPr>
                <w:rStyle w:val="Gl"/>
              </w:rPr>
              <w:t xml:space="preserve"> bize </w:t>
            </w:r>
            <w:hyperlink r:id="rId7" w:history="1">
              <w:r w:rsidR="00F94CC6" w:rsidRPr="00526460">
                <w:rPr>
                  <w:rStyle w:val="Kpr"/>
                  <w:rFonts w:ascii="Calibri" w:hAnsi="Calibri"/>
                  <w:sz w:val="22"/>
                  <w:szCs w:val="22"/>
                </w:rPr>
                <w:t>engelsiz@kastamonu.edu.tr</w:t>
              </w:r>
            </w:hyperlink>
            <w:r w:rsidR="000B74DD" w:rsidRPr="00526460">
              <w:rPr>
                <w:rStyle w:val="Gl"/>
              </w:rPr>
              <w:t xml:space="preserve"> </w:t>
            </w:r>
            <w:r w:rsidR="00DB0963">
              <w:rPr>
                <w:rStyle w:val="Gl"/>
              </w:rPr>
              <w:t>mail gönderiniz</w:t>
            </w:r>
            <w:r w:rsidRPr="00526460">
              <w:rPr>
                <w:rStyle w:val="Gl"/>
              </w:rPr>
              <w:t>.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Adınız-Soyadınız</w:t>
            </w:r>
            <w:r w:rsidR="00576554">
              <w:t xml:space="preserve">: </w:t>
            </w:r>
          </w:p>
        </w:tc>
        <w:tc>
          <w:tcPr>
            <w:tcW w:w="5215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Numaranız</w:t>
            </w:r>
            <w:r w:rsidR="00576554">
              <w:t>:</w:t>
            </w:r>
          </w:p>
        </w:tc>
        <w:tc>
          <w:tcPr>
            <w:tcW w:w="5215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576554" w:rsidP="00D036CF">
            <w:pPr>
              <w:spacing w:line="240" w:lineRule="auto"/>
              <w:rPr>
                <w:sz w:val="24"/>
                <w:szCs w:val="24"/>
              </w:rPr>
            </w:pPr>
            <w:r>
              <w:t>Doğum Tarihiniz:</w:t>
            </w:r>
          </w:p>
        </w:tc>
        <w:tc>
          <w:tcPr>
            <w:tcW w:w="5215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Fakülteniz</w:t>
            </w:r>
            <w:r w:rsidR="00576554">
              <w:t xml:space="preserve">: </w:t>
            </w:r>
          </w:p>
        </w:tc>
        <w:tc>
          <w:tcPr>
            <w:tcW w:w="5215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Bölümünüz/Sınıfınız</w:t>
            </w:r>
            <w:r w:rsidR="00576554">
              <w:t xml:space="preserve">: </w:t>
            </w:r>
          </w:p>
        </w:tc>
        <w:tc>
          <w:tcPr>
            <w:tcW w:w="5215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576554" w:rsidP="00D036CF">
            <w:pPr>
              <w:spacing w:line="240" w:lineRule="auto"/>
              <w:rPr>
                <w:sz w:val="24"/>
                <w:szCs w:val="24"/>
              </w:rPr>
            </w:pPr>
            <w:r>
              <w:t xml:space="preserve">Cep Telefonu No: </w:t>
            </w:r>
          </w:p>
        </w:tc>
        <w:tc>
          <w:tcPr>
            <w:tcW w:w="5215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576554" w:rsidP="00D036CF">
            <w:pPr>
              <w:spacing w:line="240" w:lineRule="auto"/>
              <w:rPr>
                <w:sz w:val="24"/>
                <w:szCs w:val="24"/>
              </w:rPr>
            </w:pPr>
            <w:r>
              <w:t xml:space="preserve">E-Posta Adresiniz: </w:t>
            </w:r>
          </w:p>
        </w:tc>
        <w:tc>
          <w:tcPr>
            <w:tcW w:w="5215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Adresiniz</w:t>
            </w:r>
            <w:r w:rsidR="00576554">
              <w:t xml:space="preserve">: </w:t>
            </w:r>
          </w:p>
        </w:tc>
        <w:tc>
          <w:tcPr>
            <w:tcW w:w="5215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3687" w:rsidRPr="00576554" w:rsidTr="006C3687">
        <w:trPr>
          <w:tblCellSpacing w:w="15" w:type="dxa"/>
        </w:trPr>
        <w:tc>
          <w:tcPr>
            <w:tcW w:w="10065" w:type="dxa"/>
            <w:gridSpan w:val="2"/>
            <w:vAlign w:val="center"/>
          </w:tcPr>
          <w:p w:rsidR="006C3687" w:rsidRPr="00576554" w:rsidRDefault="006C3687" w:rsidP="00D036CF">
            <w:pPr>
              <w:spacing w:line="240" w:lineRule="auto"/>
              <w:rPr>
                <w:b/>
                <w:sz w:val="24"/>
                <w:szCs w:val="24"/>
              </w:rPr>
            </w:pPr>
            <w:r w:rsidRPr="00576554">
              <w:rPr>
                <w:b/>
              </w:rPr>
              <w:t xml:space="preserve">Engel Durumunuz ile İlgili Bilgiler 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 xml:space="preserve">Engeliniz Nedir? 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7740DE">
              <w:t>Dikkat eksikliği ve H</w:t>
            </w:r>
            <w:r w:rsidR="006C3687" w:rsidRPr="00526460">
              <w:t xml:space="preserve">iperaktivite bozukluğu 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İşitme kaybı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576554">
              <w:rPr>
                <w:rFonts w:cs="Calibri"/>
              </w:rPr>
              <w:t xml:space="preserve"> </w:t>
            </w:r>
            <w:r w:rsidR="006C3687" w:rsidRPr="00526460">
              <w:t>Görme kaybı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125BD4">
              <w:rPr>
                <w:rFonts w:cs="Calibri"/>
              </w:rPr>
              <w:t xml:space="preserve"> </w:t>
            </w:r>
            <w:r w:rsidR="006C3687" w:rsidRPr="00526460">
              <w:t>Görme-işitme kaybı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576554">
              <w:rPr>
                <w:rFonts w:cs="Calibri"/>
              </w:rPr>
              <w:t xml:space="preserve"> </w:t>
            </w:r>
            <w:r w:rsidR="006C3687" w:rsidRPr="00526460">
              <w:t>Ortopedik (fiziksel) engel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576554">
              <w:rPr>
                <w:rFonts w:cs="Calibri"/>
              </w:rPr>
              <w:t xml:space="preserve"> </w:t>
            </w:r>
            <w:r w:rsidR="006C3687" w:rsidRPr="00526460">
              <w:t>Dil ve konuşma bozukluğu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576554">
              <w:rPr>
                <w:rFonts w:cs="Calibri"/>
              </w:rPr>
              <w:t xml:space="preserve"> </w:t>
            </w:r>
            <w:r w:rsidR="006C3687" w:rsidRPr="00526460">
              <w:t>Duygusal davranışsal bozukluk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lastRenderedPageBreak/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576554">
              <w:rPr>
                <w:rFonts w:cs="Calibri"/>
              </w:rPr>
              <w:t xml:space="preserve"> </w:t>
            </w:r>
            <w:r w:rsidR="006C3687" w:rsidRPr="00526460">
              <w:t>Öğrenme güçlüğü</w:t>
            </w:r>
          </w:p>
        </w:tc>
      </w:tr>
      <w:tr w:rsidR="006C3687" w:rsidRPr="00526460" w:rsidTr="00576554">
        <w:trPr>
          <w:trHeight w:val="510"/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576554">
              <w:rPr>
                <w:rFonts w:cs="Calibri"/>
              </w:rPr>
              <w:t xml:space="preserve"> </w:t>
            </w:r>
            <w:r w:rsidR="006C3687" w:rsidRPr="00526460">
              <w:t xml:space="preserve">Otizm / Asperger </w:t>
            </w:r>
            <w:proofErr w:type="gramStart"/>
            <w:r w:rsidR="006C3687" w:rsidRPr="00526460">
              <w:t>sendromu</w:t>
            </w:r>
            <w:proofErr w:type="gramEnd"/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576554">
              <w:rPr>
                <w:rFonts w:cs="Calibri"/>
              </w:rPr>
              <w:t xml:space="preserve"> </w:t>
            </w:r>
            <w:r w:rsidR="006C3687" w:rsidRPr="00526460">
              <w:t>Psikolojik problemler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9B471F" w:rsidP="00D036CF">
            <w:pPr>
              <w:spacing w:line="240" w:lineRule="auto"/>
              <w:rPr>
                <w:sz w:val="24"/>
                <w:szCs w:val="24"/>
              </w:rPr>
            </w:pPr>
            <w:r w:rsidRPr="009B471F">
              <w:rPr>
                <w:rFonts w:ascii="Segoe UI Emoji" w:eastAsia="Segoe UI Emoji" w:hAnsi="Segoe UI Emoji" w:cs="Segoe UI Emoji"/>
              </w:rPr>
              <w:t>□</w:t>
            </w:r>
            <w:r w:rsidR="00576554">
              <w:rPr>
                <w:rFonts w:cs="Calibri"/>
              </w:rPr>
              <w:t xml:space="preserve"> </w:t>
            </w:r>
            <w:r w:rsidR="007740DE">
              <w:t>Kronik hastalık / S</w:t>
            </w:r>
            <w:r w:rsidR="006C3687" w:rsidRPr="00526460">
              <w:t>ağlık sorunu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576554">
              <w:rPr>
                <w:rFonts w:cs="Calibri"/>
              </w:rPr>
              <w:t xml:space="preserve"> </w:t>
            </w:r>
            <w:r w:rsidR="007740DE">
              <w:t>D</w:t>
            </w:r>
            <w:r w:rsidR="006C3687" w:rsidRPr="00526460">
              <w:t xml:space="preserve">iğer 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6C3687" w:rsidP="00D036CF">
            <w:pPr>
              <w:pStyle w:val="NormalWeb"/>
              <w:rPr>
                <w:rFonts w:ascii="Calibri" w:hAnsi="Calibri"/>
              </w:rPr>
            </w:pPr>
            <w:r w:rsidRPr="00526460">
              <w:rPr>
                <w:rFonts w:ascii="Calibri" w:hAnsi="Calibri"/>
              </w:rPr>
              <w:t>*“Diğer” seçeneğini işaretlediyseniz yazdığınız tanının tıp dilinde geçerli bir tanı olması gerekmektedir.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7740DE" w:rsidRDefault="006C3687" w:rsidP="00D036CF">
            <w:pPr>
              <w:spacing w:line="240" w:lineRule="auto"/>
              <w:rPr>
                <w:b/>
                <w:sz w:val="24"/>
                <w:szCs w:val="24"/>
              </w:rPr>
            </w:pPr>
            <w:r w:rsidRPr="007740DE">
              <w:rPr>
                <w:b/>
              </w:rPr>
              <w:t xml:space="preserve">Engel Durumunuz? 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576554">
              <w:rPr>
                <w:rFonts w:cs="Calibri"/>
              </w:rPr>
              <w:t xml:space="preserve">  </w:t>
            </w:r>
            <w:r w:rsidR="006C3687" w:rsidRPr="00526460">
              <w:t xml:space="preserve">Geçici </w:t>
            </w:r>
            <w:r w:rsidR="009B471F" w:rsidRPr="009B471F">
              <w:rPr>
                <w:rFonts w:ascii="Segoe UI Emoji" w:eastAsia="Segoe UI Emoji" w:hAnsi="Segoe UI Emoji" w:cs="Segoe UI Emoji"/>
              </w:rPr>
              <w:t>□</w:t>
            </w:r>
            <w:r w:rsidR="009B471F">
              <w:rPr>
                <w:rFonts w:ascii="Segoe UI Emoji" w:eastAsia="Segoe UI Emoji" w:hAnsi="Segoe UI Emoji" w:cs="Segoe UI Emoji"/>
              </w:rPr>
              <w:t xml:space="preserve"> </w:t>
            </w:r>
            <w:r w:rsidR="00576554">
              <w:rPr>
                <w:rFonts w:cs="Calibri"/>
              </w:rPr>
              <w:t xml:space="preserve"> </w:t>
            </w:r>
            <w:r w:rsidR="006C3687" w:rsidRPr="00526460">
              <w:t>Kalıcı</w:t>
            </w:r>
          </w:p>
        </w:tc>
      </w:tr>
      <w:tr w:rsidR="006C3687" w:rsidRPr="00526460" w:rsidTr="001E0C47">
        <w:trPr>
          <w:trHeight w:val="516"/>
          <w:tblCellSpacing w:w="15" w:type="dxa"/>
        </w:trPr>
        <w:tc>
          <w:tcPr>
            <w:tcW w:w="4820" w:type="dxa"/>
            <w:vAlign w:val="center"/>
          </w:tcPr>
          <w:p w:rsidR="006C3687" w:rsidRPr="007740DE" w:rsidRDefault="006C3687" w:rsidP="00D036CF">
            <w:pPr>
              <w:spacing w:line="240" w:lineRule="auto"/>
              <w:rPr>
                <w:b/>
                <w:sz w:val="24"/>
                <w:szCs w:val="24"/>
              </w:rPr>
            </w:pPr>
            <w:r w:rsidRPr="007740DE">
              <w:rPr>
                <w:b/>
              </w:rPr>
              <w:t xml:space="preserve">Hangi alanlarda güçlük çekiyorsunuz? 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125BD4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576554">
              <w:rPr>
                <w:rFonts w:cs="Calibri"/>
              </w:rPr>
              <w:t xml:space="preserve">  </w:t>
            </w:r>
            <w:r w:rsidR="007740DE">
              <w:t>Dü</w:t>
            </w:r>
            <w:r w:rsidR="00125BD4">
              <w:t>ş</w:t>
            </w:r>
            <w:r w:rsidR="007740DE">
              <w:t>ünme / K</w:t>
            </w:r>
            <w:r w:rsidR="006C3687" w:rsidRPr="00526460">
              <w:t xml:space="preserve">onsantrasyon 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İşitme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Görme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Okuma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Yazma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Konuşma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Konuşulan dili anlama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Yürüme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Merdiven kullanma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Elleri kullanma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Kişisel bakım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 xml:space="preserve">Diğer </w:t>
            </w:r>
          </w:p>
        </w:tc>
      </w:tr>
      <w:tr w:rsidR="006C3687" w:rsidRPr="00526460" w:rsidTr="007740DE">
        <w:trPr>
          <w:trHeight w:val="821"/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rPr>
                <w:rStyle w:val="Gl"/>
              </w:rPr>
              <w:lastRenderedPageBreak/>
              <w:t xml:space="preserve">Engelinizin üniversitemizdeki eğitim yaşantınızı olumsuz etkilememesi için hangi hizmetlere gereksinim </w:t>
            </w:r>
            <w:proofErr w:type="gramStart"/>
            <w:r w:rsidRPr="00526460">
              <w:rPr>
                <w:rStyle w:val="Gl"/>
              </w:rPr>
              <w:t>duymaktasınız</w:t>
            </w:r>
            <w:r w:rsidR="007740DE">
              <w:rPr>
                <w:rStyle w:val="Gl"/>
              </w:rPr>
              <w:t xml:space="preserve"> </w:t>
            </w:r>
            <w:r w:rsidRPr="00526460">
              <w:rPr>
                <w:rStyle w:val="Gl"/>
              </w:rPr>
              <w:t>?</w:t>
            </w:r>
            <w:proofErr w:type="gramEnd"/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Sınav materyallerinin alternatif formatta sunulması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Ders çalışmam için yardımcı kişi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İşaret dili çevirmeni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Derste not tutacak yardımcı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Kütüphane hizmetleri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1E0C47" w:rsidP="007740DE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D036CF">
              <w:t>Ya</w:t>
            </w:r>
            <w:r w:rsidR="006C3687" w:rsidRPr="00526460">
              <w:t>rdımcı teknoloji (dinleme cihazı</w:t>
            </w:r>
            <w:r w:rsidR="007740DE">
              <w:t>, kayıt cihazı, bilgisayar, dizü</w:t>
            </w:r>
            <w:r w:rsidR="006C3687" w:rsidRPr="00526460">
              <w:t>stü bilgisayar gibi)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D036CF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Derslerin kolay ulaşılabilir dersliklerde yürütülmesi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D036CF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>Ders materyallerinin alternatif formatlarda sunulması (ses kayıtları, Braille, elektronik format)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9B471F" w:rsidP="00D036CF">
            <w:pPr>
              <w:spacing w:line="240" w:lineRule="auto"/>
              <w:rPr>
                <w:sz w:val="24"/>
                <w:szCs w:val="24"/>
              </w:rPr>
            </w:pPr>
            <w:r w:rsidRPr="009B471F">
              <w:rPr>
                <w:rFonts w:ascii="Segoe UI Emoji" w:eastAsia="Segoe UI Emoji" w:hAnsi="Segoe UI Emoji" w:cs="Segoe UI Emoji"/>
              </w:rPr>
              <w:t>□</w:t>
            </w:r>
            <w:r w:rsidR="00792B5B">
              <w:rPr>
                <w:rFonts w:cs="Calibri"/>
              </w:rPr>
              <w:t xml:space="preserve">  </w:t>
            </w:r>
            <w:r w:rsidR="007740DE">
              <w:t>Psikolojik D</w:t>
            </w:r>
            <w:r w:rsidR="006C3687" w:rsidRPr="00526460">
              <w:t>anışma</w:t>
            </w:r>
            <w:r w:rsidR="001B2A27">
              <w:t xml:space="preserve"> ve Rehberlik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D036CF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>
              <w:rPr>
                <w:rFonts w:cs="Calibri"/>
                <w:sz w:val="36"/>
              </w:rPr>
              <w:t xml:space="preserve"> </w:t>
            </w:r>
            <w:r w:rsidR="006C3687" w:rsidRPr="00526460">
              <w:t xml:space="preserve">Kampus </w:t>
            </w:r>
            <w:proofErr w:type="gramStart"/>
            <w:r w:rsidR="006C3687" w:rsidRPr="00526460">
              <w:t>oryantasyon</w:t>
            </w:r>
            <w:proofErr w:type="gramEnd"/>
            <w:r w:rsidR="006C3687" w:rsidRPr="00526460">
              <w:t xml:space="preserve"> programı </w:t>
            </w:r>
          </w:p>
        </w:tc>
      </w:tr>
      <w:tr w:rsidR="006C3687" w:rsidRPr="00526460" w:rsidTr="00576554">
        <w:trPr>
          <w:tblCellSpacing w:w="15" w:type="dxa"/>
        </w:trPr>
        <w:tc>
          <w:tcPr>
            <w:tcW w:w="4820" w:type="dxa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> </w:t>
            </w:r>
          </w:p>
        </w:tc>
        <w:tc>
          <w:tcPr>
            <w:tcW w:w="5215" w:type="dxa"/>
            <w:vAlign w:val="center"/>
          </w:tcPr>
          <w:p w:rsidR="006C3687" w:rsidRPr="00526460" w:rsidRDefault="00D036CF" w:rsidP="00D036CF">
            <w:pPr>
              <w:spacing w:line="240" w:lineRule="auto"/>
              <w:rPr>
                <w:sz w:val="24"/>
                <w:szCs w:val="24"/>
              </w:rPr>
            </w:pPr>
            <w:r w:rsidRPr="001E0C47">
              <w:rPr>
                <w:rFonts w:cs="Calibri"/>
                <w:sz w:val="36"/>
              </w:rPr>
              <w:t>□</w:t>
            </w:r>
            <w:r w:rsidR="001B2A27">
              <w:rPr>
                <w:rFonts w:cs="Calibri"/>
                <w:sz w:val="36"/>
              </w:rPr>
              <w:t xml:space="preserve"> </w:t>
            </w:r>
            <w:r w:rsidR="006C3687" w:rsidRPr="00526460">
              <w:t xml:space="preserve">Diğer </w:t>
            </w:r>
          </w:p>
        </w:tc>
      </w:tr>
      <w:tr w:rsidR="006C3687" w:rsidRPr="00526460" w:rsidTr="006C3687">
        <w:trPr>
          <w:tblCellSpacing w:w="15" w:type="dxa"/>
        </w:trPr>
        <w:tc>
          <w:tcPr>
            <w:tcW w:w="10065" w:type="dxa"/>
            <w:gridSpan w:val="2"/>
            <w:vAlign w:val="center"/>
          </w:tcPr>
          <w:p w:rsidR="006C3687" w:rsidRPr="00526460" w:rsidRDefault="006C3687" w:rsidP="00D036CF">
            <w:pPr>
              <w:spacing w:line="240" w:lineRule="auto"/>
              <w:rPr>
                <w:sz w:val="24"/>
                <w:szCs w:val="24"/>
              </w:rPr>
            </w:pPr>
            <w:r w:rsidRPr="00526460">
              <w:t xml:space="preserve">Üniversitemizde bazı destek hizmetlerinden yararlanabilmeniz için tanınıza ilişkin resmi evraklarınızı sunmanız gerekbilir. Örneğin </w:t>
            </w:r>
            <w:r w:rsidRPr="00526460">
              <w:rPr>
                <w:rStyle w:val="Gl"/>
              </w:rPr>
              <w:t>görme kaybı</w:t>
            </w:r>
            <w:r w:rsidRPr="00526460">
              <w:t xml:space="preserve"> için görme keskinliği test sonuçları, </w:t>
            </w:r>
            <w:r w:rsidRPr="00526460">
              <w:rPr>
                <w:rStyle w:val="Gl"/>
              </w:rPr>
              <w:t>kronik hastalık</w:t>
            </w:r>
            <w:r w:rsidRPr="00526460">
              <w:t xml:space="preserve"> için hastalığınızı belirten doktor raporu, işitme kaybı için </w:t>
            </w:r>
            <w:r w:rsidRPr="00526460">
              <w:rPr>
                <w:rStyle w:val="Gl"/>
              </w:rPr>
              <w:t>işitme testi</w:t>
            </w:r>
            <w:r w:rsidRPr="00526460">
              <w:t xml:space="preserve"> sonuçları ve duygusal davranışsal bozukluk için </w:t>
            </w:r>
            <w:r w:rsidRPr="00526460">
              <w:rPr>
                <w:rStyle w:val="Gl"/>
              </w:rPr>
              <w:t>DSM IV tanı ölçütleri</w:t>
            </w:r>
            <w:r w:rsidRPr="00526460">
              <w:t xml:space="preserve"> raporu vb.</w:t>
            </w:r>
          </w:p>
        </w:tc>
      </w:tr>
    </w:tbl>
    <w:p w:rsidR="00EB1B66" w:rsidRPr="00526460" w:rsidRDefault="00EB1B66" w:rsidP="000D2F0E">
      <w:pPr>
        <w:pStyle w:val="z-FormunAlt"/>
        <w:rPr>
          <w:rFonts w:ascii="Calibri" w:hAnsi="Calibri"/>
          <w:vanish w:val="0"/>
        </w:rPr>
      </w:pPr>
    </w:p>
    <w:p w:rsidR="00EB1B66" w:rsidRPr="00526460" w:rsidRDefault="00EB1B66" w:rsidP="000D2F0E">
      <w:pPr>
        <w:pStyle w:val="z-FormunAlt"/>
        <w:rPr>
          <w:rFonts w:ascii="Calibri" w:hAnsi="Calibri"/>
          <w:vanish w:val="0"/>
        </w:rPr>
      </w:pPr>
    </w:p>
    <w:p w:rsidR="0067751D" w:rsidRPr="00526460" w:rsidRDefault="0067751D" w:rsidP="000D2F0E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lang w:eastAsia="tr-TR"/>
        </w:rPr>
      </w:pPr>
    </w:p>
    <w:sectPr w:rsidR="0067751D" w:rsidRPr="00526460" w:rsidSect="00FA4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9D" w:rsidRDefault="0052339D" w:rsidP="003C68CE">
      <w:pPr>
        <w:spacing w:after="0" w:line="240" w:lineRule="auto"/>
      </w:pPr>
      <w:r>
        <w:separator/>
      </w:r>
    </w:p>
  </w:endnote>
  <w:endnote w:type="continuationSeparator" w:id="0">
    <w:p w:rsidR="0052339D" w:rsidRDefault="0052339D" w:rsidP="003C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3B" w:rsidRDefault="006C7B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3B" w:rsidRDefault="006C7B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3B" w:rsidRDefault="006C7B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9D" w:rsidRDefault="0052339D" w:rsidP="003C68CE">
      <w:pPr>
        <w:spacing w:after="0" w:line="240" w:lineRule="auto"/>
      </w:pPr>
      <w:r>
        <w:separator/>
      </w:r>
    </w:p>
  </w:footnote>
  <w:footnote w:type="continuationSeparator" w:id="0">
    <w:p w:rsidR="0052339D" w:rsidRDefault="0052339D" w:rsidP="003C6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3B" w:rsidRDefault="006C7B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3B" w:rsidRDefault="006C7B3B">
    <w:pPr>
      <w:pStyle w:val="stbilgi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ZL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3B" w:rsidRDefault="006C7B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9CF"/>
    <w:multiLevelType w:val="hybridMultilevel"/>
    <w:tmpl w:val="01B6E994"/>
    <w:lvl w:ilvl="0" w:tplc="A42491C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7015CA9"/>
    <w:multiLevelType w:val="hybridMultilevel"/>
    <w:tmpl w:val="2B9C7B0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413F7F"/>
    <w:multiLevelType w:val="hybridMultilevel"/>
    <w:tmpl w:val="379A6EDA"/>
    <w:lvl w:ilvl="0" w:tplc="041F0019">
      <w:start w:val="1"/>
      <w:numFmt w:val="lowerLetter"/>
      <w:lvlText w:val="%1."/>
      <w:lvlJc w:val="left"/>
      <w:pPr>
        <w:ind w:left="1854" w:hanging="360"/>
      </w:pPr>
      <w:rPr>
        <w:rFonts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3527F0"/>
    <w:multiLevelType w:val="hybridMultilevel"/>
    <w:tmpl w:val="C6CC3A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7415D"/>
    <w:multiLevelType w:val="multilevel"/>
    <w:tmpl w:val="A97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312FE"/>
    <w:multiLevelType w:val="hybridMultilevel"/>
    <w:tmpl w:val="BC603C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6EE8"/>
    <w:multiLevelType w:val="hybridMultilevel"/>
    <w:tmpl w:val="1A2ED40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40E97"/>
    <w:multiLevelType w:val="multilevel"/>
    <w:tmpl w:val="F2DE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BD4DDC"/>
    <w:multiLevelType w:val="hybridMultilevel"/>
    <w:tmpl w:val="2EDAD23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050C65"/>
    <w:multiLevelType w:val="multilevel"/>
    <w:tmpl w:val="8502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3711A"/>
    <w:multiLevelType w:val="multilevel"/>
    <w:tmpl w:val="9DB6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B445A7"/>
    <w:multiLevelType w:val="hybridMultilevel"/>
    <w:tmpl w:val="CFA6C4EA"/>
    <w:lvl w:ilvl="0" w:tplc="DB1EC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551EAE"/>
    <w:multiLevelType w:val="multilevel"/>
    <w:tmpl w:val="4816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8231E4"/>
    <w:multiLevelType w:val="hybridMultilevel"/>
    <w:tmpl w:val="897CE3D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B5CED"/>
    <w:multiLevelType w:val="hybridMultilevel"/>
    <w:tmpl w:val="6AC81A28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3E53E01"/>
    <w:multiLevelType w:val="multilevel"/>
    <w:tmpl w:val="EB2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A4DE7"/>
    <w:multiLevelType w:val="multilevel"/>
    <w:tmpl w:val="B0BA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E348F"/>
    <w:multiLevelType w:val="hybridMultilevel"/>
    <w:tmpl w:val="3D3C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4A00"/>
    <w:multiLevelType w:val="multilevel"/>
    <w:tmpl w:val="6F44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2581F"/>
    <w:multiLevelType w:val="hybridMultilevel"/>
    <w:tmpl w:val="DA4AC49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F4ADB"/>
    <w:multiLevelType w:val="hybridMultilevel"/>
    <w:tmpl w:val="10F62C8A"/>
    <w:lvl w:ilvl="0" w:tplc="42121D0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90C34CC"/>
    <w:multiLevelType w:val="hybridMultilevel"/>
    <w:tmpl w:val="7FA4130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9D15481"/>
    <w:multiLevelType w:val="multilevel"/>
    <w:tmpl w:val="2D82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C664A9"/>
    <w:multiLevelType w:val="hybridMultilevel"/>
    <w:tmpl w:val="CF60148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71295"/>
    <w:multiLevelType w:val="hybridMultilevel"/>
    <w:tmpl w:val="274E4F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93A18"/>
    <w:multiLevelType w:val="hybridMultilevel"/>
    <w:tmpl w:val="18D4F796"/>
    <w:lvl w:ilvl="0" w:tplc="C324D7BE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333872B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C8694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A0827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8628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D29D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44EE9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FEDF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7A96A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CB4143"/>
    <w:multiLevelType w:val="multilevel"/>
    <w:tmpl w:val="E68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B019A"/>
    <w:multiLevelType w:val="hybridMultilevel"/>
    <w:tmpl w:val="1C426970"/>
    <w:lvl w:ilvl="0" w:tplc="041F0019">
      <w:start w:val="1"/>
      <w:numFmt w:val="lowerLetter"/>
      <w:lvlText w:val="%1."/>
      <w:lvlJc w:val="left"/>
      <w:pPr>
        <w:ind w:left="213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8" w15:restartNumberingAfterBreak="0">
    <w:nsid w:val="513C3B33"/>
    <w:multiLevelType w:val="hybridMultilevel"/>
    <w:tmpl w:val="C84A6C9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43E24CF"/>
    <w:multiLevelType w:val="hybridMultilevel"/>
    <w:tmpl w:val="C07A9F8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8D7F17"/>
    <w:multiLevelType w:val="hybridMultilevel"/>
    <w:tmpl w:val="36188344"/>
    <w:lvl w:ilvl="0" w:tplc="836089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3668F"/>
    <w:multiLevelType w:val="hybridMultilevel"/>
    <w:tmpl w:val="83BEB9A2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E3A3169"/>
    <w:multiLevelType w:val="multilevel"/>
    <w:tmpl w:val="8F9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D52622"/>
    <w:multiLevelType w:val="hybridMultilevel"/>
    <w:tmpl w:val="C21E9E4A"/>
    <w:lvl w:ilvl="0" w:tplc="CDE20C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91E01D9"/>
    <w:multiLevelType w:val="hybridMultilevel"/>
    <w:tmpl w:val="257C87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27E52"/>
    <w:multiLevelType w:val="multilevel"/>
    <w:tmpl w:val="B292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521B68"/>
    <w:multiLevelType w:val="hybridMultilevel"/>
    <w:tmpl w:val="23386DF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DA5232"/>
    <w:multiLevelType w:val="hybridMultilevel"/>
    <w:tmpl w:val="4F7EE698"/>
    <w:lvl w:ilvl="0" w:tplc="0A9EACC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12CDD"/>
    <w:multiLevelType w:val="hybridMultilevel"/>
    <w:tmpl w:val="960E34DE"/>
    <w:lvl w:ilvl="0" w:tplc="1BF61C7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1"/>
  </w:num>
  <w:num w:numId="4">
    <w:abstractNumId w:val="28"/>
  </w:num>
  <w:num w:numId="5">
    <w:abstractNumId w:val="36"/>
  </w:num>
  <w:num w:numId="6">
    <w:abstractNumId w:val="16"/>
  </w:num>
  <w:num w:numId="7">
    <w:abstractNumId w:val="26"/>
  </w:num>
  <w:num w:numId="8">
    <w:abstractNumId w:val="18"/>
  </w:num>
  <w:num w:numId="9">
    <w:abstractNumId w:val="15"/>
  </w:num>
  <w:num w:numId="10">
    <w:abstractNumId w:val="35"/>
  </w:num>
  <w:num w:numId="11">
    <w:abstractNumId w:val="32"/>
  </w:num>
  <w:num w:numId="12">
    <w:abstractNumId w:val="4"/>
  </w:num>
  <w:num w:numId="13">
    <w:abstractNumId w:val="7"/>
  </w:num>
  <w:num w:numId="14">
    <w:abstractNumId w:val="10"/>
  </w:num>
  <w:num w:numId="15">
    <w:abstractNumId w:val="22"/>
  </w:num>
  <w:num w:numId="16">
    <w:abstractNumId w:val="9"/>
  </w:num>
  <w:num w:numId="17">
    <w:abstractNumId w:val="12"/>
  </w:num>
  <w:num w:numId="18">
    <w:abstractNumId w:val="5"/>
  </w:num>
  <w:num w:numId="19">
    <w:abstractNumId w:val="34"/>
  </w:num>
  <w:num w:numId="20">
    <w:abstractNumId w:val="30"/>
  </w:num>
  <w:num w:numId="21">
    <w:abstractNumId w:val="23"/>
  </w:num>
  <w:num w:numId="22">
    <w:abstractNumId w:val="33"/>
  </w:num>
  <w:num w:numId="23">
    <w:abstractNumId w:val="37"/>
  </w:num>
  <w:num w:numId="24">
    <w:abstractNumId w:val="31"/>
  </w:num>
  <w:num w:numId="25">
    <w:abstractNumId w:val="20"/>
  </w:num>
  <w:num w:numId="26">
    <w:abstractNumId w:val="27"/>
  </w:num>
  <w:num w:numId="27">
    <w:abstractNumId w:val="2"/>
  </w:num>
  <w:num w:numId="28">
    <w:abstractNumId w:val="0"/>
  </w:num>
  <w:num w:numId="29">
    <w:abstractNumId w:val="38"/>
  </w:num>
  <w:num w:numId="30">
    <w:abstractNumId w:val="13"/>
  </w:num>
  <w:num w:numId="31">
    <w:abstractNumId w:val="3"/>
  </w:num>
  <w:num w:numId="32">
    <w:abstractNumId w:val="19"/>
  </w:num>
  <w:num w:numId="33">
    <w:abstractNumId w:val="6"/>
  </w:num>
  <w:num w:numId="34">
    <w:abstractNumId w:val="17"/>
  </w:num>
  <w:num w:numId="35">
    <w:abstractNumId w:val="24"/>
  </w:num>
  <w:num w:numId="36">
    <w:abstractNumId w:val="14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39"/>
    <w:rsid w:val="00003FF3"/>
    <w:rsid w:val="000243D7"/>
    <w:rsid w:val="00034FDC"/>
    <w:rsid w:val="00083A90"/>
    <w:rsid w:val="00084A1B"/>
    <w:rsid w:val="000867C4"/>
    <w:rsid w:val="000B0EA7"/>
    <w:rsid w:val="000B74DD"/>
    <w:rsid w:val="000B78AE"/>
    <w:rsid w:val="000C19A8"/>
    <w:rsid w:val="000C2BB3"/>
    <w:rsid w:val="000C46A5"/>
    <w:rsid w:val="000C55E2"/>
    <w:rsid w:val="000D13C6"/>
    <w:rsid w:val="000D2E17"/>
    <w:rsid w:val="000D2F0E"/>
    <w:rsid w:val="000D4C65"/>
    <w:rsid w:val="000E22E7"/>
    <w:rsid w:val="000F0632"/>
    <w:rsid w:val="00125BD4"/>
    <w:rsid w:val="001517F0"/>
    <w:rsid w:val="00156BE6"/>
    <w:rsid w:val="0015786A"/>
    <w:rsid w:val="00157ECA"/>
    <w:rsid w:val="001835A9"/>
    <w:rsid w:val="00191A40"/>
    <w:rsid w:val="001B0307"/>
    <w:rsid w:val="001B2A27"/>
    <w:rsid w:val="001D249D"/>
    <w:rsid w:val="001D4511"/>
    <w:rsid w:val="001E0C47"/>
    <w:rsid w:val="001F03A2"/>
    <w:rsid w:val="0021571C"/>
    <w:rsid w:val="00251AE1"/>
    <w:rsid w:val="00251BFC"/>
    <w:rsid w:val="002532CC"/>
    <w:rsid w:val="00257994"/>
    <w:rsid w:val="002635D4"/>
    <w:rsid w:val="00282DFB"/>
    <w:rsid w:val="00293EDE"/>
    <w:rsid w:val="002A65AF"/>
    <w:rsid w:val="002D5F87"/>
    <w:rsid w:val="002F23F4"/>
    <w:rsid w:val="00372DF0"/>
    <w:rsid w:val="00392742"/>
    <w:rsid w:val="003A51D4"/>
    <w:rsid w:val="003B4F66"/>
    <w:rsid w:val="003B5D46"/>
    <w:rsid w:val="003C68CE"/>
    <w:rsid w:val="00401B8E"/>
    <w:rsid w:val="004060DD"/>
    <w:rsid w:val="00460A13"/>
    <w:rsid w:val="00471DE9"/>
    <w:rsid w:val="004769E1"/>
    <w:rsid w:val="004A331A"/>
    <w:rsid w:val="004B3D96"/>
    <w:rsid w:val="004C6A1B"/>
    <w:rsid w:val="004C78F8"/>
    <w:rsid w:val="004D6E56"/>
    <w:rsid w:val="004E2E26"/>
    <w:rsid w:val="004F4379"/>
    <w:rsid w:val="005232F2"/>
    <w:rsid w:val="0052339D"/>
    <w:rsid w:val="00526460"/>
    <w:rsid w:val="005438DA"/>
    <w:rsid w:val="00543EFF"/>
    <w:rsid w:val="005521F6"/>
    <w:rsid w:val="005642A5"/>
    <w:rsid w:val="00566D75"/>
    <w:rsid w:val="00576554"/>
    <w:rsid w:val="00583A54"/>
    <w:rsid w:val="005E2BE0"/>
    <w:rsid w:val="005E5FA2"/>
    <w:rsid w:val="005E7227"/>
    <w:rsid w:val="005E7FFC"/>
    <w:rsid w:val="00610B2D"/>
    <w:rsid w:val="006409A1"/>
    <w:rsid w:val="00672279"/>
    <w:rsid w:val="0067426A"/>
    <w:rsid w:val="0067751D"/>
    <w:rsid w:val="00694DDF"/>
    <w:rsid w:val="006951C8"/>
    <w:rsid w:val="00696D9D"/>
    <w:rsid w:val="006B06A7"/>
    <w:rsid w:val="006C3687"/>
    <w:rsid w:val="006C7B3B"/>
    <w:rsid w:val="006D27CB"/>
    <w:rsid w:val="007066BA"/>
    <w:rsid w:val="0070719C"/>
    <w:rsid w:val="007455CD"/>
    <w:rsid w:val="00752546"/>
    <w:rsid w:val="007740DE"/>
    <w:rsid w:val="00786924"/>
    <w:rsid w:val="00792B5B"/>
    <w:rsid w:val="007A3339"/>
    <w:rsid w:val="007B7331"/>
    <w:rsid w:val="007D323B"/>
    <w:rsid w:val="00800A62"/>
    <w:rsid w:val="00807768"/>
    <w:rsid w:val="0081440E"/>
    <w:rsid w:val="00817EE4"/>
    <w:rsid w:val="00837BC9"/>
    <w:rsid w:val="008405AE"/>
    <w:rsid w:val="00847920"/>
    <w:rsid w:val="00855F67"/>
    <w:rsid w:val="00860AA7"/>
    <w:rsid w:val="00891CFF"/>
    <w:rsid w:val="008A5B9C"/>
    <w:rsid w:val="00902A51"/>
    <w:rsid w:val="00907919"/>
    <w:rsid w:val="00916D1B"/>
    <w:rsid w:val="009241E3"/>
    <w:rsid w:val="00924B7A"/>
    <w:rsid w:val="00926CB7"/>
    <w:rsid w:val="0093115F"/>
    <w:rsid w:val="00935784"/>
    <w:rsid w:val="00971C5F"/>
    <w:rsid w:val="009826D0"/>
    <w:rsid w:val="009966E6"/>
    <w:rsid w:val="009B471F"/>
    <w:rsid w:val="009E5B03"/>
    <w:rsid w:val="009F02B7"/>
    <w:rsid w:val="00A02EE5"/>
    <w:rsid w:val="00A10361"/>
    <w:rsid w:val="00A5156B"/>
    <w:rsid w:val="00A833BB"/>
    <w:rsid w:val="00A9769A"/>
    <w:rsid w:val="00AA09A4"/>
    <w:rsid w:val="00AB68D2"/>
    <w:rsid w:val="00AC6D1F"/>
    <w:rsid w:val="00AD3CDF"/>
    <w:rsid w:val="00B038C5"/>
    <w:rsid w:val="00B06D1B"/>
    <w:rsid w:val="00B3230F"/>
    <w:rsid w:val="00B5683C"/>
    <w:rsid w:val="00B57F8B"/>
    <w:rsid w:val="00B644F9"/>
    <w:rsid w:val="00B855A4"/>
    <w:rsid w:val="00BB39D6"/>
    <w:rsid w:val="00BB445A"/>
    <w:rsid w:val="00BD4DDB"/>
    <w:rsid w:val="00BE24FF"/>
    <w:rsid w:val="00C1398E"/>
    <w:rsid w:val="00C305F9"/>
    <w:rsid w:val="00C46DFA"/>
    <w:rsid w:val="00CD1A93"/>
    <w:rsid w:val="00CF29BC"/>
    <w:rsid w:val="00D036CF"/>
    <w:rsid w:val="00D531A0"/>
    <w:rsid w:val="00D615D4"/>
    <w:rsid w:val="00D625B1"/>
    <w:rsid w:val="00D64CD4"/>
    <w:rsid w:val="00D71EFF"/>
    <w:rsid w:val="00D828F6"/>
    <w:rsid w:val="00D93CD5"/>
    <w:rsid w:val="00DA0E21"/>
    <w:rsid w:val="00DB0963"/>
    <w:rsid w:val="00DB7CBD"/>
    <w:rsid w:val="00DC0ACB"/>
    <w:rsid w:val="00DF4BD1"/>
    <w:rsid w:val="00E026DE"/>
    <w:rsid w:val="00E035E3"/>
    <w:rsid w:val="00E20F2A"/>
    <w:rsid w:val="00E267D7"/>
    <w:rsid w:val="00E64CF3"/>
    <w:rsid w:val="00E7095F"/>
    <w:rsid w:val="00E90AD1"/>
    <w:rsid w:val="00EA7861"/>
    <w:rsid w:val="00EB1B66"/>
    <w:rsid w:val="00EB47FD"/>
    <w:rsid w:val="00EE2CFF"/>
    <w:rsid w:val="00EF529F"/>
    <w:rsid w:val="00F15E42"/>
    <w:rsid w:val="00F168D9"/>
    <w:rsid w:val="00F45B29"/>
    <w:rsid w:val="00F46339"/>
    <w:rsid w:val="00F70881"/>
    <w:rsid w:val="00F81A7F"/>
    <w:rsid w:val="00F90BEA"/>
    <w:rsid w:val="00F94CC6"/>
    <w:rsid w:val="00FA4067"/>
    <w:rsid w:val="00FC7B71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4F0C42-FB59-47A5-80AC-2EE6986C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0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Balk2">
    <w:name w:val="heading 2"/>
    <w:basedOn w:val="Normal"/>
    <w:link w:val="Balk2Char"/>
    <w:qFormat/>
    <w:rsid w:val="00A10361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qFormat/>
    <w:rsid w:val="00971C5F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style17">
    <w:name w:val="style17"/>
    <w:basedOn w:val="Normal"/>
    <w:rsid w:val="00F4633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character" w:styleId="Gl">
    <w:name w:val="Strong"/>
    <w:qFormat/>
    <w:rsid w:val="00F46339"/>
    <w:rPr>
      <w:rFonts w:cs="Times New Roman"/>
      <w:b/>
      <w:bCs/>
    </w:rPr>
  </w:style>
  <w:style w:type="character" w:styleId="Vurgu">
    <w:name w:val="Emphasis"/>
    <w:qFormat/>
    <w:rsid w:val="00F46339"/>
    <w:rPr>
      <w:rFonts w:cs="Times New Roman"/>
      <w:i/>
      <w:iCs/>
    </w:rPr>
  </w:style>
  <w:style w:type="paragraph" w:customStyle="1" w:styleId="ListParagraph">
    <w:name w:val="List Paragraph"/>
    <w:basedOn w:val="Normal"/>
    <w:rsid w:val="00F46339"/>
    <w:pPr>
      <w:ind w:left="720"/>
      <w:contextualSpacing/>
    </w:pPr>
  </w:style>
  <w:style w:type="paragraph" w:styleId="NormalWeb">
    <w:name w:val="Normal (Web)"/>
    <w:basedOn w:val="Normal"/>
    <w:rsid w:val="005E7F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style21">
    <w:name w:val="style21"/>
    <w:basedOn w:val="Normal"/>
    <w:rsid w:val="00471DE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4D6E56"/>
    <w:rPr>
      <w:rFonts w:cs="Times New Roman"/>
    </w:rPr>
  </w:style>
  <w:style w:type="paragraph" w:customStyle="1" w:styleId="western">
    <w:name w:val="western"/>
    <w:basedOn w:val="Normal"/>
    <w:rsid w:val="00F45B29"/>
    <w:pPr>
      <w:spacing w:before="100" w:beforeAutospacing="1" w:after="100" w:afterAutospacing="1" w:line="240" w:lineRule="auto"/>
    </w:pPr>
    <w:rPr>
      <w:rFonts w:ascii="Arial" w:eastAsia="Calibri" w:hAnsi="Arial" w:cs="Arial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F4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F45B29"/>
    <w:rPr>
      <w:rFonts w:ascii="Tahoma" w:hAnsi="Tahoma" w:cs="Tahoma"/>
      <w:sz w:val="16"/>
      <w:szCs w:val="16"/>
    </w:rPr>
  </w:style>
  <w:style w:type="character" w:styleId="Kpr">
    <w:name w:val="Hyperlink"/>
    <w:rsid w:val="00F45B29"/>
    <w:rPr>
      <w:rFonts w:ascii="Verdana" w:hAnsi="Verdana" w:cs="Times New Roman"/>
      <w:b/>
      <w:bCs/>
      <w:color w:val="272F76"/>
      <w:sz w:val="21"/>
      <w:szCs w:val="21"/>
      <w:u w:val="none"/>
      <w:effect w:val="none"/>
    </w:rPr>
  </w:style>
  <w:style w:type="paragraph" w:customStyle="1" w:styleId="style18">
    <w:name w:val="style18"/>
    <w:basedOn w:val="Normal"/>
    <w:rsid w:val="00F45B2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character" w:customStyle="1" w:styleId="Balk2Char">
    <w:name w:val="Başlık 2 Char"/>
    <w:link w:val="Balk2"/>
    <w:locked/>
    <w:rsid w:val="00A10361"/>
    <w:rPr>
      <w:rFonts w:ascii="Times New Roman" w:hAnsi="Times New Roman" w:cs="Times New Roman"/>
      <w:b/>
      <w:bCs/>
      <w:sz w:val="36"/>
      <w:szCs w:val="36"/>
      <w:lang w:val="x-none" w:eastAsia="tr-TR"/>
    </w:rPr>
  </w:style>
  <w:style w:type="paragraph" w:styleId="z-Formunst">
    <w:name w:val="HTML Top of Form"/>
    <w:basedOn w:val="Normal"/>
    <w:next w:val="Normal"/>
    <w:link w:val="z-FormunstChar"/>
    <w:hidden/>
    <w:semiHidden/>
    <w:rsid w:val="00A103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link w:val="z-Formunst"/>
    <w:semiHidden/>
    <w:locked/>
    <w:rsid w:val="00A10361"/>
    <w:rPr>
      <w:rFonts w:ascii="Arial" w:hAnsi="Arial" w:cs="Arial"/>
      <w:vanish/>
      <w:sz w:val="16"/>
      <w:szCs w:val="16"/>
      <w:lang w:val="x-none" w:eastAsia="tr-TR"/>
    </w:rPr>
  </w:style>
  <w:style w:type="paragraph" w:styleId="z-FormunAlt">
    <w:name w:val="HTML Bottom of Form"/>
    <w:basedOn w:val="Normal"/>
    <w:next w:val="Normal"/>
    <w:link w:val="z-FormunAltChar"/>
    <w:hidden/>
    <w:semiHidden/>
    <w:rsid w:val="00A10361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link w:val="z-FormunAlt"/>
    <w:semiHidden/>
    <w:locked/>
    <w:rsid w:val="00A10361"/>
    <w:rPr>
      <w:rFonts w:ascii="Arial" w:hAnsi="Arial" w:cs="Arial"/>
      <w:vanish/>
      <w:sz w:val="16"/>
      <w:szCs w:val="16"/>
      <w:lang w:val="x-none" w:eastAsia="tr-TR"/>
    </w:rPr>
  </w:style>
  <w:style w:type="character" w:customStyle="1" w:styleId="icerikyazi">
    <w:name w:val="icerikyazi"/>
    <w:rsid w:val="00A10361"/>
    <w:rPr>
      <w:rFonts w:cs="Times New Roman"/>
    </w:rPr>
  </w:style>
  <w:style w:type="character" w:customStyle="1" w:styleId="Balk3Char">
    <w:name w:val="Başlık 3 Char"/>
    <w:link w:val="Balk3"/>
    <w:locked/>
    <w:rsid w:val="00971C5F"/>
    <w:rPr>
      <w:rFonts w:ascii="Cambria" w:hAnsi="Cambria" w:cs="Times New Roman"/>
      <w:b/>
      <w:bCs/>
      <w:color w:val="4F81BD"/>
    </w:rPr>
  </w:style>
  <w:style w:type="paragraph" w:customStyle="1" w:styleId="duz">
    <w:name w:val="duz"/>
    <w:basedOn w:val="Normal"/>
    <w:rsid w:val="00971C5F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rsid w:val="003C68CE"/>
    <w:pPr>
      <w:spacing w:after="0" w:line="240" w:lineRule="auto"/>
    </w:pPr>
    <w:rPr>
      <w:rFonts w:eastAsia="Calibri"/>
      <w:sz w:val="20"/>
      <w:szCs w:val="20"/>
      <w:lang w:eastAsia="tr-TR"/>
    </w:rPr>
  </w:style>
  <w:style w:type="character" w:customStyle="1" w:styleId="DipnotMetniChar">
    <w:name w:val="Dipnot Metni Char"/>
    <w:link w:val="DipnotMetni"/>
    <w:locked/>
    <w:rsid w:val="003C68CE"/>
    <w:rPr>
      <w:rFonts w:ascii="Calibri" w:hAnsi="Calibri" w:cs="Times New Roman"/>
      <w:sz w:val="20"/>
      <w:szCs w:val="20"/>
      <w:lang w:val="x-none" w:eastAsia="tr-TR"/>
    </w:rPr>
  </w:style>
  <w:style w:type="character" w:styleId="DipnotBavurusu">
    <w:name w:val="footnote reference"/>
    <w:rsid w:val="003C68CE"/>
    <w:rPr>
      <w:rFonts w:cs="Times New Roman"/>
      <w:vertAlign w:val="superscript"/>
    </w:rPr>
  </w:style>
  <w:style w:type="paragraph" w:customStyle="1" w:styleId="ListeParagraf1">
    <w:name w:val="Liste Paragraf1"/>
    <w:basedOn w:val="Normal"/>
    <w:rsid w:val="00003F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tr-TR"/>
    </w:rPr>
  </w:style>
  <w:style w:type="paragraph" w:styleId="stbilgi">
    <w:name w:val="Üstbilgi"/>
    <w:basedOn w:val="Normal"/>
    <w:link w:val="stbilgiChar"/>
    <w:rsid w:val="0086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locked/>
    <w:rsid w:val="00860AA7"/>
    <w:rPr>
      <w:rFonts w:cs="Times New Roman"/>
    </w:rPr>
  </w:style>
  <w:style w:type="paragraph" w:styleId="Altbilgi">
    <w:name w:val="Altbilgi"/>
    <w:basedOn w:val="Normal"/>
    <w:link w:val="AltbilgiChar"/>
    <w:rsid w:val="0086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locked/>
    <w:rsid w:val="00860AA7"/>
    <w:rPr>
      <w:rFonts w:cs="Times New Roman"/>
    </w:rPr>
  </w:style>
  <w:style w:type="character" w:styleId="zlenenKpr">
    <w:name w:val="FollowedHyperlink"/>
    <w:semiHidden/>
    <w:rsid w:val="00B3230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gelsiz@kastamonu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BAŞVURU FORMU</vt:lpstr>
    </vt:vector>
  </TitlesOfParts>
  <Company>uurclkky © 2011</Company>
  <LinksUpToDate>false</LinksUpToDate>
  <CharactersWithSpaces>2506</CharactersWithSpaces>
  <SharedDoc>false</SharedDoc>
  <HLinks>
    <vt:vector size="6" baseType="variant">
      <vt:variant>
        <vt:i4>2424911</vt:i4>
      </vt:variant>
      <vt:variant>
        <vt:i4>0</vt:i4>
      </vt:variant>
      <vt:variant>
        <vt:i4>0</vt:i4>
      </vt:variant>
      <vt:variant>
        <vt:i4>5</vt:i4>
      </vt:variant>
      <vt:variant>
        <vt:lpwstr>mailto:engelsiz@kastamonu.edu.tr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BAŞVURU FORMU</dc:title>
  <dc:subject/>
  <dc:creator>UltraXP</dc:creator>
  <cp:keywords/>
  <dc:description/>
  <cp:lastModifiedBy>BANKO 1 PC 2</cp:lastModifiedBy>
  <cp:revision>2</cp:revision>
  <cp:lastPrinted>2024-11-15T13:08:00Z</cp:lastPrinted>
  <dcterms:created xsi:type="dcterms:W3CDTF">2024-11-18T13:37:00Z</dcterms:created>
  <dcterms:modified xsi:type="dcterms:W3CDTF">2024-11-18T13:37:00Z</dcterms:modified>
</cp:coreProperties>
</file>